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"/>
        <w:gridCol w:w="255"/>
        <w:gridCol w:w="567"/>
        <w:gridCol w:w="172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  <w:gridCol w:w="255"/>
        <w:gridCol w:w="255"/>
        <w:gridCol w:w="567"/>
        <w:gridCol w:w="171"/>
      </w:tblGrid>
      <w:tr w:rsidR="00673BD5" w14:paraId="7965CF1F" w14:textId="77777777" w:rsidTr="00673BD5">
        <w:trPr>
          <w:cantSplit/>
          <w:jc w:val="center"/>
        </w:trPr>
        <w:tc>
          <w:tcPr>
            <w:tcW w:w="12481" w:type="dxa"/>
            <w:gridSpan w:val="40"/>
            <w:tcBorders>
              <w:bottom w:val="single" w:sz="4" w:space="0" w:color="auto"/>
            </w:tcBorders>
            <w:noWrap/>
          </w:tcPr>
          <w:p w14:paraId="0F70B7DB" w14:textId="1519FFC9" w:rsidR="00673BD5" w:rsidRPr="00C256E3" w:rsidRDefault="00330182" w:rsidP="002B24AE">
            <w:pPr>
              <w:rPr>
                <w:rFonts w:eastAsia="Arial Unicode MS" w:cs="Arial"/>
                <w:b/>
                <w:bCs/>
                <w:sz w:val="56"/>
                <w:szCs w:val="56"/>
                <w:lang w:val="de-DE"/>
              </w:rPr>
            </w:pPr>
            <w:r>
              <w:rPr>
                <w:b/>
                <w:bCs/>
                <w:sz w:val="56"/>
                <w:szCs w:val="56"/>
                <w:lang w:val="de-DE"/>
              </w:rPr>
              <w:t>Schließtage</w:t>
            </w:r>
            <w:r w:rsidR="00673BD5" w:rsidRPr="00C256E3">
              <w:rPr>
                <w:b/>
                <w:bCs/>
                <w:sz w:val="56"/>
                <w:szCs w:val="56"/>
                <w:lang w:val="de-DE"/>
              </w:rPr>
              <w:t xml:space="preserve"> 2023</w:t>
            </w:r>
          </w:p>
        </w:tc>
        <w:tc>
          <w:tcPr>
            <w:tcW w:w="2496" w:type="dxa"/>
            <w:gridSpan w:val="8"/>
            <w:tcBorders>
              <w:bottom w:val="single" w:sz="4" w:space="0" w:color="auto"/>
            </w:tcBorders>
          </w:tcPr>
          <w:p w14:paraId="7249FFF5" w14:textId="2C45BAD4" w:rsidR="00673BD5" w:rsidRDefault="006931C0" w:rsidP="00673BD5">
            <w:pPr>
              <w:jc w:val="right"/>
              <w:rPr>
                <w:sz w:val="8"/>
                <w:lang w:val="de-DE"/>
              </w:rPr>
            </w:pPr>
            <w:r>
              <w:rPr>
                <w:rFonts w:eastAsia="Arial Unicode MS" w:cs="Arial"/>
                <w:b/>
                <w:bCs/>
                <w:noProof/>
                <w:sz w:val="56"/>
                <w:szCs w:val="56"/>
                <w:lang w:val="de-DE"/>
              </w:rPr>
              <w:drawing>
                <wp:anchor distT="0" distB="0" distL="114300" distR="114300" simplePos="0" relativeHeight="251658240" behindDoc="0" locked="0" layoutInCell="1" allowOverlap="1" wp14:anchorId="749EA033" wp14:editId="529CF9E8">
                  <wp:simplePos x="0" y="0"/>
                  <wp:positionH relativeFrom="column">
                    <wp:posOffset>889635</wp:posOffset>
                  </wp:positionH>
                  <wp:positionV relativeFrom="paragraph">
                    <wp:posOffset>0</wp:posOffset>
                  </wp:positionV>
                  <wp:extent cx="681990" cy="638175"/>
                  <wp:effectExtent l="0" t="0" r="3810" b="9525"/>
                  <wp:wrapThrough wrapText="bothSides">
                    <wp:wrapPolygon edited="0">
                      <wp:start x="0" y="0"/>
                      <wp:lineTo x="0" y="21278"/>
                      <wp:lineTo x="21117" y="21278"/>
                      <wp:lineTo x="21117" y="0"/>
                      <wp:lineTo x="0" y="0"/>
                    </wp:wrapPolygon>
                  </wp:wrapThrough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199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ED4B13" w14:textId="77810911" w:rsidR="00673BD5" w:rsidRDefault="00673BD5" w:rsidP="00673BD5">
            <w:pPr>
              <w:jc w:val="right"/>
              <w:rPr>
                <w:rFonts w:eastAsia="Arial Unicode MS" w:cs="Arial"/>
                <w:b/>
                <w:bCs/>
                <w:sz w:val="20"/>
                <w:szCs w:val="20"/>
                <w:lang w:val="de-DE"/>
              </w:rPr>
            </w:pPr>
          </w:p>
        </w:tc>
      </w:tr>
      <w:tr w:rsidR="00673BD5" w14:paraId="1C8B3112" w14:textId="77777777" w:rsidTr="00F35EC5">
        <w:trPr>
          <w:cantSplit/>
          <w:trHeight w:hRule="exact" w:val="397"/>
          <w:jc w:val="center"/>
        </w:trPr>
        <w:tc>
          <w:tcPr>
            <w:tcW w:w="12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14:paraId="51C7D371" w14:textId="77777777" w:rsidR="00673BD5" w:rsidRDefault="00673BD5" w:rsidP="00673BD5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Januar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A078790" w14:textId="77777777" w:rsidR="00673BD5" w:rsidRDefault="00673BD5" w:rsidP="00673BD5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Februar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0DE8A6A3" w14:textId="77777777" w:rsidR="00673BD5" w:rsidRDefault="00673BD5" w:rsidP="00673BD5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März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14D707D" w14:textId="77777777" w:rsidR="00673BD5" w:rsidRDefault="00673BD5" w:rsidP="00673BD5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April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2E14ADF" w14:textId="77777777" w:rsidR="00673BD5" w:rsidRDefault="00673BD5" w:rsidP="00673BD5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Mai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802103A" w14:textId="77777777" w:rsidR="00673BD5" w:rsidRDefault="00673BD5" w:rsidP="00673BD5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Juni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23531EE" w14:textId="77777777" w:rsidR="00673BD5" w:rsidRDefault="00673BD5" w:rsidP="00673BD5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Juli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6DC92C0F" w14:textId="77777777" w:rsidR="00673BD5" w:rsidRDefault="00673BD5" w:rsidP="00673BD5">
            <w:pPr>
              <w:jc w:val="center"/>
              <w:rPr>
                <w:rFonts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August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59AC28EB" w14:textId="77777777" w:rsidR="00673BD5" w:rsidRDefault="00673BD5" w:rsidP="00673BD5">
            <w:pPr>
              <w:jc w:val="center"/>
              <w:rPr>
                <w:rFonts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September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3CAAA7BF" w14:textId="77777777" w:rsidR="00673BD5" w:rsidRDefault="00673BD5" w:rsidP="00673BD5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Oktober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79F22532" w14:textId="77777777" w:rsidR="00673BD5" w:rsidRDefault="00673BD5" w:rsidP="00673BD5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November</w:t>
            </w:r>
          </w:p>
        </w:tc>
        <w:tc>
          <w:tcPr>
            <w:tcW w:w="1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5989F50F" w14:textId="77777777" w:rsidR="00673BD5" w:rsidRDefault="00673BD5" w:rsidP="00673BD5">
            <w:pPr>
              <w:jc w:val="center"/>
              <w:rPr>
                <w:rFonts w:eastAsia="Arial Unicode MS" w:cs="Arial"/>
                <w:b/>
                <w:bCs/>
                <w:sz w:val="22"/>
                <w:szCs w:val="20"/>
                <w:lang w:val="de-DE"/>
              </w:rPr>
            </w:pPr>
            <w:r>
              <w:rPr>
                <w:rFonts w:cs="Arial"/>
                <w:b/>
                <w:bCs/>
                <w:sz w:val="22"/>
                <w:szCs w:val="20"/>
                <w:lang w:val="de-DE"/>
              </w:rPr>
              <w:t>Dezember</w:t>
            </w:r>
          </w:p>
        </w:tc>
      </w:tr>
      <w:tr w:rsidR="00661FF7" w14:paraId="02878E13" w14:textId="77777777" w:rsidTr="006C7EC1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22E6333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FF"/>
            <w:noWrap/>
            <w:vAlign w:val="center"/>
          </w:tcPr>
          <w:p w14:paraId="744891BC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F0BCCB0" w14:textId="77777777" w:rsidR="00661FF7" w:rsidRPr="004E3E84" w:rsidRDefault="00661FF7" w:rsidP="00673BD5">
            <w:pPr>
              <w:rPr>
                <w:rFonts w:cs="Arial"/>
                <w:b/>
                <w:bCs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Neujahr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B84B4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2D171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E86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13841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BF9F8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EB5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A8F030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4B750E7F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4B9F2E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4CA78C4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52BDB199" w14:textId="77777777" w:rsidR="00661FF7" w:rsidRPr="004E3E84" w:rsidRDefault="00661FF7" w:rsidP="00673BD5">
            <w:pPr>
              <w:rPr>
                <w:rFonts w:eastAsia="Arial Unicode MS" w:cs="Arial"/>
                <w:b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525315B2" w14:textId="77777777" w:rsidR="00661FF7" w:rsidRPr="004E3E84" w:rsidRDefault="00661FF7" w:rsidP="00673BD5">
            <w:pPr>
              <w:rPr>
                <w:rFonts w:cs="Arial"/>
                <w:b/>
                <w:bCs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Tag der Arbeit</w:t>
            </w: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87422B5" w14:textId="77777777" w:rsidR="00661FF7" w:rsidRPr="00530EB1" w:rsidRDefault="00661FF7" w:rsidP="00673BD5">
            <w:pPr>
              <w:rPr>
                <w:rFonts w:cs="Arial"/>
                <w:bCs/>
                <w:sz w:val="12"/>
                <w:szCs w:val="20"/>
                <w:lang w:val="de-DE"/>
              </w:rPr>
            </w:pPr>
            <w:r w:rsidRPr="00530EB1">
              <w:rPr>
                <w:rFonts w:cs="Arial"/>
                <w:bCs/>
                <w:sz w:val="12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459C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D65527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DBC3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337A7E5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14:paraId="7D4DD32D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DAB640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2A268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15FBA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53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96EA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1621C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C2D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14:paraId="76B142A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7C80"/>
            <w:noWrap/>
            <w:vAlign w:val="center"/>
          </w:tcPr>
          <w:p w14:paraId="09575312" w14:textId="77777777" w:rsidR="00661FF7" w:rsidRPr="004E3E84" w:rsidRDefault="00661FF7" w:rsidP="00673BD5">
            <w:pPr>
              <w:rPr>
                <w:rFonts w:cs="Arial"/>
                <w:b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761A8EC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E5A10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5F268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6615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Allerheiligen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E1EF7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4EACC1C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104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2303C7" w14:paraId="18A28A94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2562224E" w14:textId="77777777" w:rsidR="002303C7" w:rsidRPr="004E3E84" w:rsidRDefault="002303C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0CAD50B" w14:textId="77777777" w:rsidR="002303C7" w:rsidRPr="004E3E84" w:rsidRDefault="002303C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405BD526" w14:textId="77777777" w:rsidR="002303C7" w:rsidRPr="004E3E84" w:rsidRDefault="002303C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E0CD797" w14:textId="77777777" w:rsidR="002303C7" w:rsidRPr="004E3E84" w:rsidRDefault="002303C7" w:rsidP="00673BD5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B78BF4" w14:textId="77777777" w:rsidR="002303C7" w:rsidRPr="004E3E84" w:rsidRDefault="002303C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80F026" w14:textId="77777777" w:rsidR="002303C7" w:rsidRPr="004E3E84" w:rsidRDefault="002303C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B9D9" w14:textId="77777777" w:rsidR="002303C7" w:rsidRPr="004E3E84" w:rsidRDefault="002303C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B7DB7" w14:textId="77777777" w:rsidR="002303C7" w:rsidRPr="004E3E84" w:rsidRDefault="002303C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02C50C" w14:textId="77777777" w:rsidR="002303C7" w:rsidRPr="004E3E84" w:rsidRDefault="002303C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E4907" w14:textId="77777777" w:rsidR="002303C7" w:rsidRPr="004E3E84" w:rsidRDefault="002303C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954927F" w14:textId="77777777" w:rsidR="002303C7" w:rsidRPr="004E3E84" w:rsidRDefault="002303C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2C84DCD7" w14:textId="77777777" w:rsidR="002303C7" w:rsidRPr="004E3E84" w:rsidRDefault="002303C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019019F" w14:textId="77777777" w:rsidR="002303C7" w:rsidRPr="004E3E84" w:rsidRDefault="002303C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5FD83F" w14:textId="77777777" w:rsidR="002303C7" w:rsidRPr="004E3E84" w:rsidRDefault="002303C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9F7DE87" w14:textId="77777777" w:rsidR="002303C7" w:rsidRPr="004E3E84" w:rsidRDefault="002303C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A8E7" w14:textId="77777777" w:rsidR="002303C7" w:rsidRPr="004E3E84" w:rsidRDefault="002303C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FC60CF" w14:textId="77777777" w:rsidR="002303C7" w:rsidRPr="004E3E84" w:rsidRDefault="002303C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1ADC90" w14:textId="77777777" w:rsidR="002303C7" w:rsidRPr="004E3E84" w:rsidRDefault="002303C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C416D" w14:textId="77777777" w:rsidR="002303C7" w:rsidRPr="004E3E84" w:rsidRDefault="002303C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61B6C684" w14:textId="77777777" w:rsidR="002303C7" w:rsidRPr="004E3E84" w:rsidRDefault="002303C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14:paraId="3BEAA094" w14:textId="77777777" w:rsidR="002303C7" w:rsidRPr="004E3E84" w:rsidRDefault="002303C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331F1373" w14:textId="77777777" w:rsidR="002303C7" w:rsidRPr="004E3E84" w:rsidRDefault="002303C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9F9C5" w14:textId="77777777" w:rsidR="002303C7" w:rsidRPr="004E3E84" w:rsidRDefault="002303C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2FCFFC" w14:textId="77777777" w:rsidR="002303C7" w:rsidRPr="004E3E84" w:rsidRDefault="002303C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D316" w14:textId="77777777" w:rsidR="002303C7" w:rsidRPr="004E3E84" w:rsidRDefault="002303C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3790B2FB" w14:textId="77777777" w:rsidR="002303C7" w:rsidRPr="004E3E84" w:rsidRDefault="002303C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6600"/>
            <w:noWrap/>
            <w:vAlign w:val="center"/>
          </w:tcPr>
          <w:p w14:paraId="452F25AB" w14:textId="77777777" w:rsidR="002303C7" w:rsidRPr="004E3E84" w:rsidRDefault="002303C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3CC4ECD5" w14:textId="77777777" w:rsidR="002303C7" w:rsidRPr="004E3E84" w:rsidRDefault="002303C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9BE8DCE" w14:textId="77777777" w:rsidR="002303C7" w:rsidRPr="004E3E84" w:rsidRDefault="002303C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E52FD4A" w14:textId="77777777" w:rsidR="002303C7" w:rsidRPr="004E3E84" w:rsidRDefault="002303C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0CBD779" w14:textId="77777777" w:rsidR="002303C7" w:rsidRPr="004E3E84" w:rsidRDefault="002303C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71623C3" w14:textId="77777777" w:rsidR="002303C7" w:rsidRPr="004E3E84" w:rsidRDefault="002303C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40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66AB68" w14:textId="77777777" w:rsidR="002303C7" w:rsidRPr="004E3E84" w:rsidRDefault="002303C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CA9E22" w14:textId="77777777" w:rsidR="002303C7" w:rsidRPr="004E3E84" w:rsidRDefault="002303C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40D0" w14:textId="77777777" w:rsidR="002303C7" w:rsidRPr="004E3E84" w:rsidRDefault="002303C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26C049D3" w14:textId="77777777" w:rsidR="002303C7" w:rsidRPr="004E3E84" w:rsidRDefault="002303C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39DCEA76" w14:textId="77777777" w:rsidR="002303C7" w:rsidRPr="004E3E84" w:rsidRDefault="002303C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B1B7D4B" w14:textId="77777777" w:rsidR="002303C7" w:rsidRPr="004E3E84" w:rsidRDefault="002303C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34CA19B7" w14:textId="77777777" w:rsidTr="0033018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2EAB0BA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2EA24B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8F324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89D29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60FF8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72CD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F1AC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74123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EAA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3EF5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3216E2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47EA4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4FAA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4C10C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2CDBA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3F12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7876802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751FAACA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5AE7F80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1F22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53164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9D13E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2D9D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BA93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D874C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0A0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29014FF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6600"/>
            <w:noWrap/>
            <w:vAlign w:val="center"/>
          </w:tcPr>
          <w:p w14:paraId="32656AA8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77B9842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14:paraId="230F8CD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7C80"/>
            <w:noWrap/>
            <w:vAlign w:val="center"/>
          </w:tcPr>
          <w:p w14:paraId="269A97EE" w14:textId="77777777" w:rsidR="00661FF7" w:rsidRPr="004E3E84" w:rsidRDefault="00661FF7" w:rsidP="00673BD5">
            <w:pPr>
              <w:rPr>
                <w:rFonts w:cs="Arial"/>
                <w:b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13C3430E" w14:textId="77777777" w:rsidR="00661FF7" w:rsidRPr="004E3E84" w:rsidRDefault="00661FF7" w:rsidP="00673BD5">
            <w:pPr>
              <w:rPr>
                <w:rFonts w:cs="Arial"/>
                <w:b/>
                <w:bCs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Tag der Dt. Einheit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F02F6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57488D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23A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636FED7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57F5338F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4C7EC8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1. Advent</w:t>
            </w:r>
          </w:p>
        </w:tc>
      </w:tr>
      <w:tr w:rsidR="00661FF7" w14:paraId="42B4D471" w14:textId="77777777" w:rsidTr="00330182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4849422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D7B55E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F9BCEF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5760D01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14:paraId="381B2EA9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5D9E75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138D5F5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CC"/>
            <w:noWrap/>
            <w:vAlign w:val="center"/>
          </w:tcPr>
          <w:p w14:paraId="319002F9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CCEC6E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B23BF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B3C38F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15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DA4FE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374C7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C85D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22817AB" w14:textId="77777777" w:rsidR="00661FF7" w:rsidRPr="004E3E84" w:rsidRDefault="00661FF7" w:rsidP="00673BD5">
            <w:pPr>
              <w:jc w:val="center"/>
              <w:rPr>
                <w:rFonts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3720F7A7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6C9972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B8E36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F8A24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A97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4FA64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FABA5D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5EE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178AD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35D3F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116241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21F1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36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9FB9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E5659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F8E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2337350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17F9D3C4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63DBC9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7934D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9ECEE3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C03E8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EB725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49</w:t>
            </w:r>
          </w:p>
        </w:tc>
      </w:tr>
      <w:tr w:rsidR="00661FF7" w14:paraId="025F0D58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2E46D04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DB072A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52C5CF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1F7755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14:paraId="7D5CEC2E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0DDAAA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02E8B1F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CC"/>
            <w:noWrap/>
            <w:vAlign w:val="center"/>
          </w:tcPr>
          <w:p w14:paraId="33FF4C55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420344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302C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0F5F5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989E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BB97E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BFCCA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7BB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666BD4E" w14:textId="77777777" w:rsidR="00661FF7" w:rsidRPr="004E3E84" w:rsidRDefault="00661FF7" w:rsidP="00673BD5">
            <w:pPr>
              <w:jc w:val="center"/>
              <w:rPr>
                <w:rFonts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E79234A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84BBDF1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CC27F92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4E6A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D312347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44B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711100B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14:paraId="345568A3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4B9C0E4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D9F0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2B91F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B54D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42D17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D698FE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5F1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0CC5FA6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2223F220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580C6BA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8A97B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EB549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401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7BF1B19E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138FA6C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8FE413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D19B84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Heilige Drei Könige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00E1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E9FB20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53C1E2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1CAFA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4A46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F4A7A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00157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3A5F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5C519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B1CF5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0D4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2EE90EC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3DE89254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1E42768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6CA2D5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539B4E6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DDBD2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FA7E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C98ECD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43A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32C8878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14:paraId="52043DC7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07C2DF2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879B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616BE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F07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5B8E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E342F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0D4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E5AAE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AD9C7D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55DB8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6663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45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59B84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7FEA31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0DB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53A2555C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0237E49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FF"/>
            <w:noWrap/>
            <w:vAlign w:val="center"/>
          </w:tcPr>
          <w:p w14:paraId="35489DB7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3DD745C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9DD5E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234E70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0AE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F650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D3B11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4FE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62FA36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6C9C1602" w14:textId="77777777" w:rsidR="00661FF7" w:rsidRPr="004E3E84" w:rsidRDefault="00661FF7" w:rsidP="00673BD5">
            <w:pPr>
              <w:rPr>
                <w:rFonts w:cs="Arial"/>
                <w:b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052D08" w14:textId="77777777" w:rsidR="00661FF7" w:rsidRPr="004E3E84" w:rsidRDefault="00661FF7" w:rsidP="00673BD5">
            <w:pPr>
              <w:rPr>
                <w:rFonts w:cs="Arial"/>
                <w:b/>
                <w:bCs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Karfreitag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509D71B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43210D5E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60AA15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40DC90C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8AAD3A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873BD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10409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8B8AD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A692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8080C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8D8AE4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1BF4A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46542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32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1D53B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20886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E1F8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14:paraId="7DAD444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7C80"/>
            <w:noWrap/>
            <w:vAlign w:val="center"/>
          </w:tcPr>
          <w:p w14:paraId="7B2152E6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48762C2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9A67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3C4278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E440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F4D1C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F1FB3B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CB0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132507EF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15B17C7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FF"/>
            <w:noWrap/>
            <w:vAlign w:val="center"/>
          </w:tcPr>
          <w:p w14:paraId="5500DD76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D3CD7D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3193D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00C007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6CC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052B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728AE7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97E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59A9C6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376E28EE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824F75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30DBD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6F3CF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1E854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C53E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62DB67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2BEA08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620D04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Fron-</w:t>
            </w:r>
            <w:r w:rsidRPr="004E3E84">
              <w:rPr>
                <w:rFonts w:cs="Arial"/>
                <w:sz w:val="12"/>
                <w:szCs w:val="20"/>
                <w:lang w:val="de-DE"/>
              </w:rPr>
              <w:br/>
              <w:t>leichnam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53E2217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14:paraId="252A6929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71113B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2D90A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12E2E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C2E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F163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C42C1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BA48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14:paraId="5344924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7C80"/>
            <w:noWrap/>
            <w:vAlign w:val="center"/>
          </w:tcPr>
          <w:p w14:paraId="08ACC4ED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670B79B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9FFA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7E0B7A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163C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8E477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A57E56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D6C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6A5D52B8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EAE1BA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868194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FA94A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618F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1977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FBCAD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F04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AA60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10787D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B4FB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7F5E066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552999D4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FF3B3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Ostern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EDD8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D67C1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40AC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FFD33A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FB3679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09997C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6F6035D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14:paraId="58FE2157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851F54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3B632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56EDF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C64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26672A3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6600"/>
            <w:noWrap/>
            <w:vAlign w:val="center"/>
          </w:tcPr>
          <w:p w14:paraId="5ECB886D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413DA58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03DD0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43E74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B96FC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0A61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41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16F3F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9B3F6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FEA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5022468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4DF783AD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2B83624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51C03ECA" w14:textId="77777777" w:rsidTr="00F35EC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193B476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22EAC6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8ECE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C4E23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27F7D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612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07F1C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D34C9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FD6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8BC0E4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217D1DBA" w14:textId="77777777" w:rsidR="00661FF7" w:rsidRPr="004E3E84" w:rsidRDefault="00661FF7" w:rsidP="00673BD5">
            <w:pPr>
              <w:rPr>
                <w:rFonts w:cs="Arial"/>
                <w:b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7EA312D" w14:textId="77777777" w:rsidR="00661FF7" w:rsidRPr="004E3E84" w:rsidRDefault="00661FF7" w:rsidP="00673BD5">
            <w:pPr>
              <w:rPr>
                <w:rFonts w:cs="Arial"/>
                <w:b/>
                <w:bCs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Oster-</w:t>
            </w:r>
            <w:r w:rsidR="00B40686">
              <w:rPr>
                <w:rFonts w:cs="Arial"/>
                <w:b/>
                <w:bCs/>
                <w:sz w:val="12"/>
                <w:szCs w:val="20"/>
                <w:lang w:val="de-DE"/>
              </w:rPr>
              <w:br/>
            </w: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montag</w:t>
            </w: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E6D6590" w14:textId="77777777" w:rsidR="00661FF7" w:rsidRPr="00530EB1" w:rsidRDefault="00661FF7" w:rsidP="00673BD5">
            <w:pPr>
              <w:rPr>
                <w:rFonts w:cs="Arial"/>
                <w:bCs/>
                <w:sz w:val="12"/>
                <w:szCs w:val="20"/>
                <w:lang w:val="de-DE"/>
              </w:rPr>
            </w:pPr>
            <w:r w:rsidRPr="00530EB1">
              <w:rPr>
                <w:rFonts w:cs="Arial"/>
                <w:bCs/>
                <w:sz w:val="12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E137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9D8104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468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0A7E6FB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2F9130FA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010AAB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71AAF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B864A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B1B5D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58271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7A2A1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5AD130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3A8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7234F7C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6600"/>
            <w:noWrap/>
            <w:vAlign w:val="center"/>
          </w:tcPr>
          <w:p w14:paraId="75116F44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38E680E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C323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4EBA4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F11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C8C04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85A9AD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471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1173E15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25990DEB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BB7B5A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0F9F6A89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735A45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FEDCEE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864F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25B53B4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ECFF"/>
            <w:noWrap/>
            <w:vAlign w:val="center"/>
          </w:tcPr>
          <w:p w14:paraId="34B008CE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04EA3E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43F278F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33CCCC"/>
            <w:noWrap/>
            <w:vAlign w:val="center"/>
          </w:tcPr>
          <w:p w14:paraId="48173701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3DA5FFB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44F43C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0FE8FE2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86A8FC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1ACA4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CF629B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B97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505C5F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1987CC34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9B1A0F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78CE7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948D0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415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7C0FD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F792F8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2431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571E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A04207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1D179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DB03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37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E7C39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D46D52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824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1ACEA55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04AA3315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07667C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76F04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2ED21E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B28CF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7160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50</w:t>
            </w:r>
          </w:p>
        </w:tc>
      </w:tr>
      <w:tr w:rsidR="00661FF7" w14:paraId="434D73ED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1C6CA9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56948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D46E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0CE4EA0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14:paraId="44F1C7C2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A893B7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4DBA08F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CC"/>
            <w:noWrap/>
            <w:vAlign w:val="center"/>
          </w:tcPr>
          <w:p w14:paraId="74F78874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573AD35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6CA543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B0CE6B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8FBF18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E2D0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C21C9E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0A04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A1BD8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F1AA6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24207E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5626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8912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7053220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E5D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195F533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14:paraId="7908F99D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685CED8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121B4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1AC6F1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D2F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2336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79E32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5ED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01FC0CA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3D7D9B56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6BD0F1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8652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4C8E4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B648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08FFA91F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D652AD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29F2A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6AA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F344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3667CC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E0CCC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FE3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78A20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DEC696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93F76D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B8C2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11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5C7D21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DD41161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BAB793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3C56686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59EF47EC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4BA71E2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3C637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C1510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6B1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C258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C778A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F17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53775FA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14:paraId="259DFCA0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38F14BA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F05B7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EF1286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2C7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1C0B6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3EF3CE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176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8E87B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8F91AE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8AA65A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A3A2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46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BE6EF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AB4EAC0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EB7D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06DF76F2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5307C0F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FF"/>
            <w:noWrap/>
            <w:vAlign w:val="center"/>
          </w:tcPr>
          <w:p w14:paraId="6B8267C5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4D3D89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28110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216DDD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A5F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6B666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44FC7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6937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4A4DA9B" w14:textId="77777777" w:rsidR="00661FF7" w:rsidRPr="004E3E84" w:rsidRDefault="00661FF7" w:rsidP="00673BD5">
            <w:pPr>
              <w:jc w:val="center"/>
              <w:rPr>
                <w:rFonts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3634EFE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3DA223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525F7DC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346A4245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B7D234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Muttertag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BEA52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D2542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5D7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1DE7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4B0655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C292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F33644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19AF11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0204F48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28E5918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33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FCC2B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C5B307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EC4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14:paraId="4C817C3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7C80"/>
            <w:noWrap/>
            <w:vAlign w:val="center"/>
          </w:tcPr>
          <w:p w14:paraId="1E871476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3F28BB7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ACEB2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CC6C52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948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9EC29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89C4817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726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1790C49E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45E2C4E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FF"/>
            <w:noWrap/>
            <w:vAlign w:val="center"/>
          </w:tcPr>
          <w:p w14:paraId="27A8CB74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1191EC7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2899F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EA6AC2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732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79FD2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9F2AF4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B09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2C94CE52" w14:textId="77777777" w:rsidR="00661FF7" w:rsidRPr="004E3E84" w:rsidRDefault="00661FF7" w:rsidP="00673BD5">
            <w:pPr>
              <w:jc w:val="center"/>
              <w:rPr>
                <w:rFonts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63BBEE3D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AF7AD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0789E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4244E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5B020D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915A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57015D" w14:textId="77777777" w:rsidR="00661FF7" w:rsidRPr="004E3E84" w:rsidRDefault="00661FF7" w:rsidP="00673BD5">
            <w:pPr>
              <w:jc w:val="center"/>
              <w:rPr>
                <w:rFonts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0DC143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799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04E93F6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14:paraId="0331F65A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EC47EB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433D6A5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626560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7BE28D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31E76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687E4DD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C8D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14:paraId="7D1C3EF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7C80"/>
            <w:noWrap/>
            <w:vAlign w:val="center"/>
          </w:tcPr>
          <w:p w14:paraId="3FA93ECF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5ADB6F6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4CB07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1A58A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40C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0CEAC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5697E85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9B8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4792CC68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27D39FD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A6D42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2634CA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E1A7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4AD5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69DAC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A389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ACDB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92571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125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44E0F058" w14:textId="77777777" w:rsidR="00661FF7" w:rsidRPr="004E3E84" w:rsidRDefault="00661FF7" w:rsidP="00673BD5">
            <w:pPr>
              <w:jc w:val="center"/>
              <w:rPr>
                <w:rFonts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04713E28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76A446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DC11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74406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951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7FA64A" w14:textId="77777777" w:rsidR="00661FF7" w:rsidRPr="004E3E84" w:rsidRDefault="00661FF7" w:rsidP="00673BD5">
            <w:pPr>
              <w:jc w:val="center"/>
              <w:rPr>
                <w:rFonts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1B464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63D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7456282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14:paraId="284F8191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0D2A550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C0D57C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16ECF31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35862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6F67673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6600"/>
            <w:noWrap/>
            <w:vAlign w:val="center"/>
          </w:tcPr>
          <w:p w14:paraId="6CF0ABC2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67FA239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344A4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1220E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85A7C5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D97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42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5E86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A2446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4D6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20D2544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3FF7B6B4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D28F6D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617AE176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5B888F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6C88F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158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7A36C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F93925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A94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A735C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5C6BCE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8D66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5554DB" w14:textId="77777777" w:rsidR="00661FF7" w:rsidRPr="004E3E84" w:rsidRDefault="00661FF7" w:rsidP="00673BD5">
            <w:pPr>
              <w:jc w:val="center"/>
              <w:rPr>
                <w:rFonts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9A51492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131C06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FD1A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16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8B00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14DD0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EDB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900859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5410C299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0646E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DA747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8B2D8B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FC183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95CE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DC2EA2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399DF71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C1C2EC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603C505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6600"/>
            <w:noWrap/>
            <w:vAlign w:val="center"/>
          </w:tcPr>
          <w:p w14:paraId="04E2890D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01B065B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3B7EA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762CE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63C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266D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5604F3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327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46B8191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1FA7E48C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06F78A2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0B76F20A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228650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2B88C5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CF4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A35F4E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14:paraId="3300B2B5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CD4A87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454FA77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CC"/>
            <w:noWrap/>
            <w:vAlign w:val="center"/>
          </w:tcPr>
          <w:p w14:paraId="1BD91A1D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72CB8AB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96B4C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A205A5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4C2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28D868E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113C4B58" w14:textId="77777777" w:rsidR="00661FF7" w:rsidRPr="004E3E84" w:rsidRDefault="00661FF7" w:rsidP="00673BD5">
            <w:pPr>
              <w:rPr>
                <w:rFonts w:cs="Arial"/>
                <w:b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51232D02" w14:textId="77777777" w:rsidR="00661FF7" w:rsidRPr="004E3E84" w:rsidRDefault="00661FF7" w:rsidP="00673BD5">
            <w:pPr>
              <w:rPr>
                <w:rFonts w:cs="Arial"/>
                <w:b/>
                <w:bCs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Christi Himmelfahrt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D828ED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24AF14F8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6BC4246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B5EAC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3FD6A5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DB2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C156CE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4D002F9D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2F756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6A77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432D90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7C308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1DBF4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38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FF58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9A5C3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513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60C9984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30E2E28F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B1A65D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18D1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24DCC9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DDF7E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D88A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51</w:t>
            </w:r>
          </w:p>
        </w:tc>
      </w:tr>
      <w:tr w:rsidR="00661FF7" w14:paraId="3D3F05D4" w14:textId="77777777" w:rsidTr="00F35EC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D301D2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9DC6CB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7DD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603EDD3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14:paraId="66B997D1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9020B0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5E6E378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CC"/>
            <w:noWrap/>
            <w:vAlign w:val="center"/>
          </w:tcPr>
          <w:p w14:paraId="4554249B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480D38D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4B0EA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7D5E5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8918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14FB0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BEE505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66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FD46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053413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FA9D3F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F5CCC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47A89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C1BA8A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16C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492D4B3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14:paraId="69AAAFE1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542A281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512D5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45F9E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24C0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7B41F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69DAA7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28BD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0BDBE93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0E8E8D3E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0DCD481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532F3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19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6D460AF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BCD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6BCE8526" w14:textId="77777777" w:rsidTr="00F35EC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35CF76A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3088A7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B2E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3F055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BC4C1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F1F3C" w14:textId="77777777" w:rsidR="00661FF7" w:rsidRPr="004E3E84" w:rsidRDefault="00661FF7" w:rsidP="004E3E84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Rosen-</w:t>
            </w:r>
            <w:r w:rsidRPr="004E3E84">
              <w:rPr>
                <w:rFonts w:cs="Arial"/>
                <w:sz w:val="12"/>
                <w:szCs w:val="20"/>
                <w:lang w:val="de-DE"/>
              </w:rPr>
              <w:br/>
              <w:t>montag</w:t>
            </w: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32B0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8B675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0994C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9CAA05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6FF6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12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5B0AA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B4A42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2CD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7D66B7E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68AAE30D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7ED54F8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9A84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29A179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ED9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2D61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CBC9C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E10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2251BE2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14:paraId="34F91033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51EF3E2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3159C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4D224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7A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4563B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110163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EE1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86C41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1DE1E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702732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7FB5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47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C14B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3A13F27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C9C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2F09460E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6CD6E2E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FF"/>
            <w:noWrap/>
            <w:vAlign w:val="center"/>
          </w:tcPr>
          <w:p w14:paraId="0ACCECD4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2A63A2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130D9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BFE39A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414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37F5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A8DCB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7FD1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26614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6EEAE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D73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7D8F11A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74A53358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AFA49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4A04C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A7256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F29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1E66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60927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075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487921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FFB65B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4A7B4CD8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73FC8FE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34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0E9FE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D191C7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6AA6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14:paraId="48A3CD8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7C80"/>
            <w:noWrap/>
            <w:vAlign w:val="center"/>
          </w:tcPr>
          <w:p w14:paraId="4F101F36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388A47C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0DCD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253D587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7E3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7D426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0769DF4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BF6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6C9FDD4B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11D1620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FF"/>
            <w:noWrap/>
            <w:vAlign w:val="center"/>
          </w:tcPr>
          <w:p w14:paraId="28AB53D5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4FBBD45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CCFB4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9D069B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A82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64117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FE39A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88A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5788BDE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33EACA3F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15D9F9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123E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F8A1A0B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1617BF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EF0D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21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749885" w14:textId="77777777" w:rsidR="00661FF7" w:rsidRPr="004E3E84" w:rsidRDefault="00661FF7" w:rsidP="00673BD5">
            <w:pPr>
              <w:jc w:val="center"/>
              <w:rPr>
                <w:rFonts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A0BF52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433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18C7666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14:paraId="34B14E72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111B460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5E595EF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59E0CD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3B5E7FE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5D697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1A36B3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1D2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14:paraId="23A8ABF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7C80"/>
            <w:noWrap/>
            <w:vAlign w:val="center"/>
          </w:tcPr>
          <w:p w14:paraId="18DA2449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03AEBA2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8DF8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1545E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8217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884A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726043D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5E8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49989100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BF9834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E2F00F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484A2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F538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EC524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1DBEC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55E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8133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36542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79CA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F51CB3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1FEE1CA8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CE0F6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2C3D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907AAE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420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5A238" w14:textId="77777777" w:rsidR="00661FF7" w:rsidRPr="004E3E84" w:rsidRDefault="00000000" w:rsidP="00F47D2B">
            <w:pPr>
              <w:jc w:val="center"/>
              <w:rPr>
                <w:rFonts w:cs="Arial"/>
                <w:sz w:val="17"/>
                <w:szCs w:val="20"/>
                <w:lang w:val="de-DE"/>
              </w:rPr>
            </w:pPr>
            <w:hyperlink r:id="rId7" w:history="1">
              <w:r w:rsidR="00661FF7" w:rsidRPr="004E3E84">
                <w:rPr>
                  <w:rFonts w:cs="Arial"/>
                  <w:sz w:val="17"/>
                  <w:szCs w:val="20"/>
                </w:rPr>
                <w:t>23</w:t>
              </w:r>
            </w:hyperlink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33D32D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E6C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5BA65DB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14:paraId="18665E99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2A47C5A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E75BE9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261D0EB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3CAE30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5974DEE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6600"/>
            <w:noWrap/>
            <w:vAlign w:val="center"/>
          </w:tcPr>
          <w:p w14:paraId="73994AAB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5AD265C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974D3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7B4E7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D15BF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83247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43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6DAB3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4EBD5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9FF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5A22DB3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23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06418D9A" w14:textId="77777777" w:rsidR="00661FF7" w:rsidRPr="004E3E84" w:rsidRDefault="00661FF7" w:rsidP="00673BD5">
            <w:pPr>
              <w:rPr>
                <w:rFonts w:cs="Arial"/>
                <w:b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1BE209A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5E543AF2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7CFF7E3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9A26A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955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72AE6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9A6F8D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59E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3B90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FF022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C1F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D7660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673450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2C4035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3E91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17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7530B1" w14:textId="77777777" w:rsidR="00661FF7" w:rsidRPr="004E3E84" w:rsidRDefault="00661FF7" w:rsidP="00673BD5">
            <w:pPr>
              <w:jc w:val="center"/>
              <w:rPr>
                <w:rFonts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D9E559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422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4369C3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4E1315B0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D33CD8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00CD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ADA077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D8599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13D9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69560C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7BAF3A5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0C5DF95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0C33617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6600"/>
            <w:noWrap/>
            <w:vAlign w:val="center"/>
          </w:tcPr>
          <w:p w14:paraId="2A2DCF92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3A80CB43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029E2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17A560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EB6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AA3DC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B11156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F9C0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79C2E4C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24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44CEC33D" w14:textId="77777777" w:rsidR="00661FF7" w:rsidRPr="004E3E84" w:rsidRDefault="00661FF7" w:rsidP="00673BD5">
            <w:pPr>
              <w:rPr>
                <w:rFonts w:cs="Arial"/>
                <w:b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4B24D03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Heiligabend</w:t>
            </w:r>
          </w:p>
        </w:tc>
      </w:tr>
      <w:tr w:rsidR="00661FF7" w14:paraId="6EDD8BB8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606650D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039579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5C1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27506BF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14:paraId="534BCB5C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DC56B5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39B3465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CC"/>
            <w:noWrap/>
            <w:vAlign w:val="center"/>
          </w:tcPr>
          <w:p w14:paraId="2D9F3740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5017677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8480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620C0B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E37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CA59A" w14:textId="77777777" w:rsidR="00661FF7" w:rsidRPr="004E3E84" w:rsidRDefault="00661FF7" w:rsidP="00673BD5">
            <w:pPr>
              <w:jc w:val="center"/>
              <w:rPr>
                <w:rFonts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C49B618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BBCE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32EB432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noWrap/>
            <w:vAlign w:val="center"/>
          </w:tcPr>
          <w:p w14:paraId="067B5F4C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603A85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5D371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175D60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F48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0563CCC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60B36BA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E36719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15C7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4361A0D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923B1E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1F0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39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A0F4F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E28B1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E9F7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10375A7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369550DB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194BB70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08BA513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25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6ECB004C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  <w:t>Mo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CD768D4" w14:textId="77777777" w:rsidR="00661FF7" w:rsidRPr="004E3E84" w:rsidRDefault="00661FF7" w:rsidP="00F47D2B">
            <w:pPr>
              <w:rPr>
                <w:rFonts w:cs="Arial"/>
                <w:b/>
                <w:bCs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1. Weih-</w:t>
            </w:r>
            <w:r w:rsidR="00B40686">
              <w:rPr>
                <w:rFonts w:cs="Arial"/>
                <w:b/>
                <w:bCs/>
                <w:sz w:val="12"/>
                <w:szCs w:val="20"/>
                <w:lang w:val="de-DE"/>
              </w:rPr>
              <w:br/>
            </w: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nachtstag</w:t>
            </w:r>
          </w:p>
        </w:tc>
      </w:tr>
      <w:tr w:rsidR="00661FF7" w14:paraId="5FC9A2F0" w14:textId="77777777" w:rsidTr="00F35EC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4445F1AD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A555FFA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C36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ECFF"/>
            <w:vAlign w:val="center"/>
          </w:tcPr>
          <w:p w14:paraId="3708082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ECFF"/>
            <w:noWrap/>
            <w:vAlign w:val="center"/>
          </w:tcPr>
          <w:p w14:paraId="4A2CBF4B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1B369E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3CCCC"/>
            <w:vAlign w:val="center"/>
          </w:tcPr>
          <w:p w14:paraId="4AF28B9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33CCCC"/>
            <w:noWrap/>
            <w:vAlign w:val="center"/>
          </w:tcPr>
          <w:p w14:paraId="55E24DC3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vAlign w:val="center"/>
          </w:tcPr>
          <w:p w14:paraId="65CE223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Beginn der Sommerzeit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41CF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8D7AF9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B30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1C13D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C3137E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7AB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E0268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5331E1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5A39B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24FF2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31BA3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9C114B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705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5F95CA5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14:paraId="10802933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1FB948D8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C4C9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8838A6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B4A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FF6FD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B71762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65C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99FF"/>
            <w:vAlign w:val="center"/>
          </w:tcPr>
          <w:p w14:paraId="1B22375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99FF"/>
            <w:noWrap/>
            <w:vAlign w:val="center"/>
          </w:tcPr>
          <w:p w14:paraId="0AB1CE1D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vAlign w:val="center"/>
          </w:tcPr>
          <w:p w14:paraId="623CE94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55CE323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26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6269579F" w14:textId="77777777" w:rsidR="00661FF7" w:rsidRPr="004E3E84" w:rsidRDefault="00661FF7" w:rsidP="00673BD5">
            <w:pPr>
              <w:rPr>
                <w:rFonts w:eastAsia="Arial Unicode MS" w:cs="Arial"/>
                <w:b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E536153" w14:textId="77777777" w:rsidR="00661FF7" w:rsidRPr="004E3E84" w:rsidRDefault="00661FF7" w:rsidP="00F47D2B">
            <w:pPr>
              <w:rPr>
                <w:rFonts w:cs="Arial"/>
                <w:b/>
                <w:bCs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2. Weih-</w:t>
            </w:r>
            <w:r w:rsidR="00B40686">
              <w:rPr>
                <w:rFonts w:cs="Arial"/>
                <w:b/>
                <w:bCs/>
                <w:sz w:val="12"/>
                <w:szCs w:val="20"/>
                <w:lang w:val="de-DE"/>
              </w:rPr>
              <w:br/>
            </w: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nachtstag</w:t>
            </w:r>
          </w:p>
        </w:tc>
      </w:tr>
      <w:tr w:rsidR="00661FF7" w14:paraId="0A4E77C0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557CBFB5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DD3598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Fr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2A3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4582B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B3F24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190AA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968F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9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7CCC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456FC0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F724F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0B8E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13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450BA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7DD8B19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DE7B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51203D9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5CE69979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159AA0D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18D81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C275DA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7AF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BAA23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BEDBFD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8D3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33"/>
            <w:vAlign w:val="center"/>
          </w:tcPr>
          <w:p w14:paraId="23678FB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9933"/>
            <w:noWrap/>
            <w:vAlign w:val="center"/>
          </w:tcPr>
          <w:p w14:paraId="57000D75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vAlign w:val="center"/>
          </w:tcPr>
          <w:p w14:paraId="3811160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86B9D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5939EB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45E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B0655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22C736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181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99E4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78A73C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916B4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8B6B4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48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55C603E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27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288FF5E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35D981F9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745C0C3D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52</w:t>
            </w:r>
          </w:p>
        </w:tc>
      </w:tr>
      <w:tr w:rsidR="00661FF7" w14:paraId="0CBFC8EB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7F54B05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FF"/>
            <w:noWrap/>
            <w:vAlign w:val="center"/>
          </w:tcPr>
          <w:p w14:paraId="6EFD6D77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Sa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0B5D5E4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F5860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122BC8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D9D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00B8D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2EBF195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22A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9564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B3FA8E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67D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1F80106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0F022313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600859B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Pfingsten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664B5F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66547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B0E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0A0BD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A7573E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1AB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6127EE72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0000"/>
            <w:noWrap/>
            <w:vAlign w:val="center"/>
          </w:tcPr>
          <w:p w14:paraId="53F37C2E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3EEFD8B6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2599C74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35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D3DBE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4A88EAD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678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14:paraId="266F6AD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7C80"/>
            <w:noWrap/>
            <w:vAlign w:val="center"/>
          </w:tcPr>
          <w:p w14:paraId="1B633D36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492FF87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5AC6E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58CE960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EBD4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B2109B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28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3D7DB7CC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B00E78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13B7C42D" w14:textId="77777777" w:rsidTr="00FF0490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noWrap/>
            <w:vAlign w:val="center"/>
          </w:tcPr>
          <w:p w14:paraId="348B97C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FF"/>
            <w:noWrap/>
            <w:vAlign w:val="center"/>
          </w:tcPr>
          <w:p w14:paraId="6A4B17F7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So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5DE35B09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</w:tcBorders>
            <w:shd w:val="clear" w:color="auto" w:fill="E6E6E6"/>
            <w:vAlign w:val="center"/>
          </w:tcPr>
          <w:p w14:paraId="76284F38" w14:textId="77777777" w:rsidR="00661FF7" w:rsidRPr="004E3E84" w:rsidRDefault="00661FF7" w:rsidP="00673BD5">
            <w:pPr>
              <w:jc w:val="center"/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3740737" w14:textId="77777777" w:rsidR="00661FF7" w:rsidRPr="004E3E84" w:rsidRDefault="00661FF7" w:rsidP="00673BD5">
            <w:pPr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4583C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DE198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1852F0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C5C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3DD46F6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19C1B628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75CEC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3D8BB078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sz w:val="17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99CC00"/>
            <w:noWrap/>
            <w:vAlign w:val="center"/>
          </w:tcPr>
          <w:p w14:paraId="32FDBA32" w14:textId="77777777" w:rsidR="00661FF7" w:rsidRPr="004E3E84" w:rsidRDefault="00661FF7" w:rsidP="00673BD5">
            <w:pPr>
              <w:rPr>
                <w:rFonts w:cs="Arial"/>
                <w:b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00"/>
            <w:vAlign w:val="center"/>
          </w:tcPr>
          <w:p w14:paraId="4ADCD865" w14:textId="77777777" w:rsidR="00661FF7" w:rsidRPr="004E3E84" w:rsidRDefault="00661FF7" w:rsidP="00673BD5">
            <w:pPr>
              <w:rPr>
                <w:rFonts w:cs="Arial"/>
                <w:b/>
                <w:bCs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Pfingst-</w:t>
            </w:r>
            <w:r w:rsidR="00B40686">
              <w:rPr>
                <w:rFonts w:cs="Arial"/>
                <w:b/>
                <w:bCs/>
                <w:sz w:val="12"/>
                <w:szCs w:val="20"/>
                <w:lang w:val="de-DE"/>
              </w:rPr>
              <w:br/>
            </w:r>
            <w:r w:rsidRPr="004E3E84">
              <w:rPr>
                <w:rFonts w:cs="Arial"/>
                <w:b/>
                <w:bCs/>
                <w:sz w:val="12"/>
                <w:szCs w:val="20"/>
                <w:lang w:val="de-DE"/>
              </w:rPr>
              <w:t>montag</w:t>
            </w: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1566786E" w14:textId="77777777" w:rsidR="00661FF7" w:rsidRPr="00530EB1" w:rsidRDefault="00661FF7" w:rsidP="00673BD5">
            <w:pPr>
              <w:rPr>
                <w:rFonts w:cs="Arial"/>
                <w:bCs/>
                <w:sz w:val="12"/>
                <w:szCs w:val="20"/>
                <w:lang w:val="de-DE"/>
              </w:rPr>
            </w:pPr>
            <w:r w:rsidRPr="00530EB1">
              <w:rPr>
                <w:rFonts w:cs="Arial"/>
                <w:bCs/>
                <w:sz w:val="12"/>
                <w:szCs w:val="20"/>
                <w:lang w:val="de-DE"/>
              </w:rPr>
              <w:t>22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6D05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713F5F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0CC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3F87E8E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14:paraId="5BFF4E0B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6C61F18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CD49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3F37B7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383C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7442F0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E38C79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632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7C80"/>
            <w:vAlign w:val="center"/>
          </w:tcPr>
          <w:p w14:paraId="0AE2196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7C80"/>
            <w:noWrap/>
            <w:vAlign w:val="center"/>
          </w:tcPr>
          <w:p w14:paraId="1EF54169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7C80"/>
            <w:vAlign w:val="center"/>
          </w:tcPr>
          <w:p w14:paraId="41DB2D7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Ende der Sommerzeit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6B08CB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53D04D2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EB8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28CE114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29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noWrap/>
            <w:vAlign w:val="center"/>
          </w:tcPr>
          <w:p w14:paraId="0479A0F8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9210B35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74ABEE43" w14:textId="77777777" w:rsidTr="00F35EC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BEDB69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83445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E22E0C" w14:textId="77777777" w:rsidR="00661FF7" w:rsidRPr="004E3E84" w:rsidRDefault="00661FF7" w:rsidP="00673BD5">
            <w:pPr>
              <w:rPr>
                <w:rFonts w:eastAsia="Arial Unicode MS" w:cs="Arial"/>
                <w:sz w:val="12"/>
                <w:szCs w:val="20"/>
                <w:lang w:val="de-DE"/>
              </w:rPr>
            </w:pPr>
          </w:p>
        </w:tc>
        <w:tc>
          <w:tcPr>
            <w:tcW w:w="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7E24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5</w:t>
            </w:r>
          </w:p>
        </w:tc>
        <w:tc>
          <w:tcPr>
            <w:tcW w:w="255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14:paraId="33AD079E" w14:textId="77777777" w:rsidR="00661FF7" w:rsidRPr="004E3E84" w:rsidRDefault="00661FF7" w:rsidP="00673BD5">
            <w:pPr>
              <w:jc w:val="center"/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255" w:type="dxa"/>
            <w:tcBorders>
              <w:right w:val="nil"/>
            </w:tcBorders>
            <w:shd w:val="clear" w:color="auto" w:fill="E6E6E6"/>
            <w:noWrap/>
            <w:vAlign w:val="center"/>
          </w:tcPr>
          <w:p w14:paraId="1009F864" w14:textId="77777777" w:rsidR="00661FF7" w:rsidRPr="004E3E84" w:rsidRDefault="00661FF7" w:rsidP="00673BD5">
            <w:pPr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738" w:type="dxa"/>
            <w:gridSpan w:val="2"/>
            <w:tcBorders>
              <w:right w:val="single" w:sz="4" w:space="0" w:color="auto"/>
            </w:tcBorders>
            <w:shd w:val="clear" w:color="auto" w:fill="E6E6E6"/>
            <w:vAlign w:val="center"/>
          </w:tcPr>
          <w:p w14:paraId="698ACC7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2337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70E28D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17F3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6CB978E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CCFFCC"/>
            <w:noWrap/>
            <w:vAlign w:val="center"/>
          </w:tcPr>
          <w:p w14:paraId="22602ABC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5428AA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8EEB4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4DA4D47" w14:textId="77777777" w:rsidR="00661FF7" w:rsidRPr="004E3E84" w:rsidRDefault="00661FF7" w:rsidP="00673BD5">
            <w:pPr>
              <w:rPr>
                <w:rFonts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671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27F14C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60ACB4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42C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CC00"/>
            <w:vAlign w:val="center"/>
          </w:tcPr>
          <w:p w14:paraId="1FE53193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CC00"/>
            <w:noWrap/>
            <w:vAlign w:val="center"/>
          </w:tcPr>
          <w:p w14:paraId="36ABA759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14:paraId="723FDE1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8139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D55403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DFB3D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6600"/>
            <w:vAlign w:val="center"/>
          </w:tcPr>
          <w:p w14:paraId="23EC2AE7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6600"/>
            <w:noWrap/>
            <w:vAlign w:val="center"/>
          </w:tcPr>
          <w:p w14:paraId="3636AE4B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vAlign w:val="center"/>
          </w:tcPr>
          <w:p w14:paraId="6AC94CE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9956EC" w14:textId="77777777" w:rsidR="00661FF7" w:rsidRPr="004E3E84" w:rsidRDefault="00661FF7" w:rsidP="00673BD5">
            <w:pPr>
              <w:jc w:val="center"/>
              <w:rPr>
                <w:rFonts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60A87D5D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E4CA0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68EB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44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7BF48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4661EF16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DF07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359DE389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30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052ED95D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Sa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7155690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</w:tr>
      <w:tr w:rsidR="00661FF7" w14:paraId="3EA31FB2" w14:textId="77777777" w:rsidTr="00F35EC5">
        <w:trPr>
          <w:cantSplit/>
          <w:trHeight w:hRule="exact" w:val="306"/>
          <w:jc w:val="center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14:paraId="02E078C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88533B1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Di</w:t>
            </w:r>
          </w:p>
        </w:tc>
        <w:tc>
          <w:tcPr>
            <w:tcW w:w="7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F442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6D34232" w14:textId="77777777" w:rsidR="00661FF7" w:rsidRPr="004E3E84" w:rsidRDefault="00661FF7" w:rsidP="00673BD5">
            <w:pPr>
              <w:jc w:val="center"/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255" w:type="dxa"/>
            <w:tcBorders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019F572D" w14:textId="77777777" w:rsidR="00661FF7" w:rsidRPr="004E3E84" w:rsidRDefault="00661FF7" w:rsidP="00673BD5">
            <w:pPr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7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8E0191C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0371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CBF4713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eastAsia="Arial Unicode MS" w:cs="Arial"/>
                <w:sz w:val="17"/>
                <w:szCs w:val="18"/>
                <w:lang w:val="de-DE"/>
              </w:rPr>
              <w:t>Fr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8130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766EDBF" w14:textId="77777777" w:rsidR="00661FF7" w:rsidRPr="004E3E84" w:rsidRDefault="00661FF7" w:rsidP="00673BD5">
            <w:pPr>
              <w:jc w:val="center"/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52BB9406" w14:textId="77777777" w:rsidR="00661FF7" w:rsidRPr="004E3E84" w:rsidRDefault="00661FF7" w:rsidP="00673BD5">
            <w:pPr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2A89A4" w14:textId="77777777" w:rsidR="00661FF7" w:rsidRPr="004E3E84" w:rsidRDefault="00661FF7" w:rsidP="004E3E84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EF1BCA" w14:textId="77777777" w:rsidR="00661FF7" w:rsidRPr="004E3E84" w:rsidRDefault="00661FF7" w:rsidP="00673BD5">
            <w:pPr>
              <w:jc w:val="center"/>
              <w:rPr>
                <w:rFonts w:eastAsia="Arial Unicode MS" w:cs="Arial"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sz w:val="17"/>
                <w:szCs w:val="20"/>
                <w:lang w:val="de-DE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0B09EB9B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425F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D1EFEAC" w14:textId="77777777" w:rsidR="00661FF7" w:rsidRPr="004E3E84" w:rsidRDefault="00661FF7" w:rsidP="00673BD5">
            <w:pPr>
              <w:jc w:val="center"/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491CBCE3" w14:textId="77777777" w:rsidR="00661FF7" w:rsidRPr="004E3E84" w:rsidRDefault="00661FF7" w:rsidP="00673BD5">
            <w:pPr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873757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2ED81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23E5317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Mo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68267" w14:textId="77777777" w:rsidR="00661FF7" w:rsidRPr="004E3E84" w:rsidRDefault="00661FF7" w:rsidP="00673BD5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9CBD" w14:textId="77777777" w:rsidR="00661FF7" w:rsidRPr="004E3E84" w:rsidRDefault="00661FF7" w:rsidP="00F47D2B">
            <w:pPr>
              <w:ind w:right="11"/>
              <w:jc w:val="right"/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AA0AE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7092F885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EC4B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1F9DB54" w14:textId="77777777" w:rsidR="00661FF7" w:rsidRPr="004E3E84" w:rsidRDefault="00661FF7" w:rsidP="00673BD5">
            <w:pPr>
              <w:jc w:val="center"/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95FF671" w14:textId="77777777" w:rsidR="00661FF7" w:rsidRPr="004E3E84" w:rsidRDefault="00661FF7" w:rsidP="00673BD5">
            <w:pPr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17E071E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E40156" w14:textId="77777777" w:rsidR="00661FF7" w:rsidRPr="004E3E84" w:rsidRDefault="00661FF7" w:rsidP="00673BD5">
            <w:pPr>
              <w:jc w:val="center"/>
              <w:rPr>
                <w:rFonts w:cs="Arial"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Cs/>
                <w:sz w:val="17"/>
                <w:szCs w:val="20"/>
                <w:lang w:val="de-DE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5814083F" w14:textId="77777777" w:rsidR="00661FF7" w:rsidRPr="004E3E84" w:rsidRDefault="00661FF7" w:rsidP="00673BD5">
            <w:pPr>
              <w:rPr>
                <w:rFonts w:eastAsia="Arial Unicode MS" w:cs="Arial"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sz w:val="17"/>
                <w:szCs w:val="18"/>
                <w:lang w:val="de-DE"/>
              </w:rPr>
              <w:t>Di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4815" w14:textId="77777777" w:rsidR="00661FF7" w:rsidRPr="004E3E84" w:rsidRDefault="00661FF7" w:rsidP="00661FF7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Reforma-</w:t>
            </w:r>
            <w:r w:rsidRPr="004E3E84">
              <w:rPr>
                <w:rFonts w:cs="Arial"/>
                <w:sz w:val="12"/>
                <w:szCs w:val="20"/>
                <w:lang w:val="de-DE"/>
              </w:rPr>
              <w:br/>
              <w:t>tionstag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E131663" w14:textId="77777777" w:rsidR="00661FF7" w:rsidRPr="004E3E84" w:rsidRDefault="00661FF7" w:rsidP="00673BD5">
            <w:pPr>
              <w:jc w:val="center"/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  <w:noWrap/>
            <w:vAlign w:val="center"/>
          </w:tcPr>
          <w:p w14:paraId="2D4E95C1" w14:textId="77777777" w:rsidR="00661FF7" w:rsidRPr="004E3E84" w:rsidRDefault="00661FF7" w:rsidP="00673BD5">
            <w:pPr>
              <w:rPr>
                <w:rFonts w:cs="Arial"/>
                <w:sz w:val="17"/>
                <w:szCs w:val="20"/>
                <w:lang w:val="de-DE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AD3D306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14:paraId="6B5352B6" w14:textId="77777777" w:rsidR="00661FF7" w:rsidRPr="004E3E84" w:rsidRDefault="00661FF7" w:rsidP="00673BD5">
            <w:pPr>
              <w:jc w:val="center"/>
              <w:rPr>
                <w:rFonts w:eastAsia="Arial Unicode MS" w:cs="Arial"/>
                <w:b/>
                <w:bCs/>
                <w:sz w:val="17"/>
                <w:szCs w:val="20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20"/>
                <w:lang w:val="de-DE"/>
              </w:rPr>
              <w:t>31</w:t>
            </w:r>
          </w:p>
        </w:tc>
        <w:tc>
          <w:tcPr>
            <w:tcW w:w="255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FF"/>
            <w:noWrap/>
            <w:vAlign w:val="center"/>
          </w:tcPr>
          <w:p w14:paraId="7698FF88" w14:textId="77777777" w:rsidR="00661FF7" w:rsidRPr="004E3E84" w:rsidRDefault="00661FF7" w:rsidP="00673BD5">
            <w:pPr>
              <w:rPr>
                <w:rFonts w:eastAsia="Arial Unicode MS" w:cs="Arial"/>
                <w:b/>
                <w:bCs/>
                <w:sz w:val="17"/>
                <w:szCs w:val="18"/>
                <w:lang w:val="de-DE"/>
              </w:rPr>
            </w:pPr>
            <w:r w:rsidRPr="004E3E84">
              <w:rPr>
                <w:rFonts w:cs="Arial"/>
                <w:b/>
                <w:bCs/>
                <w:sz w:val="17"/>
                <w:szCs w:val="18"/>
                <w:lang w:val="de-DE"/>
              </w:rPr>
              <w:t>So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</w:tcPr>
          <w:p w14:paraId="66900881" w14:textId="77777777" w:rsidR="00661FF7" w:rsidRPr="004E3E84" w:rsidRDefault="00661FF7" w:rsidP="00F47D2B">
            <w:pPr>
              <w:rPr>
                <w:rFonts w:cs="Arial"/>
                <w:sz w:val="12"/>
                <w:szCs w:val="20"/>
                <w:lang w:val="de-DE"/>
              </w:rPr>
            </w:pPr>
            <w:r w:rsidRPr="004E3E84">
              <w:rPr>
                <w:rFonts w:cs="Arial"/>
                <w:sz w:val="12"/>
                <w:szCs w:val="20"/>
                <w:lang w:val="de-DE"/>
              </w:rPr>
              <w:t>Silvester</w:t>
            </w:r>
          </w:p>
        </w:tc>
      </w:tr>
      <w:tr w:rsidR="009D661E" w14:paraId="2B3AE573" w14:textId="77777777" w:rsidTr="00CB64BC">
        <w:trPr>
          <w:cantSplit/>
          <w:jc w:val="center"/>
        </w:trPr>
        <w:tc>
          <w:tcPr>
            <w:tcW w:w="12481" w:type="dxa"/>
            <w:gridSpan w:val="40"/>
            <w:tcBorders>
              <w:top w:val="single" w:sz="4" w:space="0" w:color="auto"/>
            </w:tcBorders>
            <w:shd w:val="clear" w:color="auto" w:fill="auto"/>
            <w:noWrap/>
          </w:tcPr>
          <w:p w14:paraId="1303B98C" w14:textId="51880065" w:rsidR="009D661E" w:rsidRDefault="00330182" w:rsidP="00673BD5">
            <w:pPr>
              <w:rPr>
                <w:sz w:val="18"/>
                <w:lang w:val="de-DE"/>
              </w:rPr>
            </w:pPr>
            <w:r w:rsidRPr="005C5BC8">
              <w:rPr>
                <w:sz w:val="18"/>
                <w:shd w:val="clear" w:color="auto" w:fill="FF0000"/>
                <w:lang w:val="de-DE"/>
              </w:rPr>
              <w:t>Schließtage</w:t>
            </w:r>
            <w:r w:rsidR="006931C0">
              <w:rPr>
                <w:sz w:val="18"/>
                <w:shd w:val="clear" w:color="auto" w:fill="FF0000"/>
                <w:lang w:val="de-DE"/>
              </w:rPr>
              <w:t xml:space="preserve"> – an allen rot markierten Tagen ist die Einrichtung geschlossen!</w:t>
            </w:r>
          </w:p>
        </w:tc>
        <w:tc>
          <w:tcPr>
            <w:tcW w:w="2496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10F1E716" w14:textId="44C923CE" w:rsidR="009D661E" w:rsidRDefault="009D661E" w:rsidP="00673BD5">
            <w:pPr>
              <w:ind w:right="11"/>
              <w:jc w:val="right"/>
              <w:rPr>
                <w:rFonts w:cs="Arial"/>
                <w:sz w:val="14"/>
                <w:szCs w:val="20"/>
                <w:lang w:val="de-DE"/>
              </w:rPr>
            </w:pPr>
          </w:p>
        </w:tc>
      </w:tr>
    </w:tbl>
    <w:p w14:paraId="0D8137EF" w14:textId="77777777" w:rsidR="008045AB" w:rsidRPr="007C0495" w:rsidRDefault="008045AB">
      <w:pPr>
        <w:rPr>
          <w:rFonts w:cs="Arial"/>
          <w:sz w:val="2"/>
          <w:lang w:val="de-DE"/>
        </w:rPr>
      </w:pPr>
    </w:p>
    <w:sectPr w:rsidR="008045AB" w:rsidRPr="007C0495" w:rsidSect="00CF48CB">
      <w:headerReference w:type="default" r:id="rId8"/>
      <w:footerReference w:type="default" r:id="rId9"/>
      <w:type w:val="continuous"/>
      <w:pgSz w:w="16840" w:h="11907" w:orient="landscape" w:code="9"/>
      <w:pgMar w:top="397" w:right="964" w:bottom="284" w:left="90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0BE54" w14:textId="77777777" w:rsidR="000864A6" w:rsidRDefault="000864A6">
      <w:r>
        <w:separator/>
      </w:r>
    </w:p>
  </w:endnote>
  <w:endnote w:type="continuationSeparator" w:id="0">
    <w:p w14:paraId="116EE8EC" w14:textId="77777777" w:rsidR="000864A6" w:rsidRDefault="00086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FFCBC" w14:textId="06198AF1" w:rsidR="004E3E84" w:rsidRDefault="004E3E84">
    <w:pPr>
      <w:pStyle w:val="Fuzeile"/>
      <w:tabs>
        <w:tab w:val="clear" w:pos="4153"/>
        <w:tab w:val="clear" w:pos="8306"/>
      </w:tabs>
      <w:rPr>
        <w:sz w:val="2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1A9D4" w14:textId="77777777" w:rsidR="000864A6" w:rsidRDefault="000864A6">
      <w:r>
        <w:separator/>
      </w:r>
    </w:p>
  </w:footnote>
  <w:footnote w:type="continuationSeparator" w:id="0">
    <w:p w14:paraId="70BE7CF6" w14:textId="77777777" w:rsidR="000864A6" w:rsidRDefault="00086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7775E" w14:textId="7CCAD455" w:rsidR="004E3E84" w:rsidRDefault="004E3E84">
    <w:pPr>
      <w:pStyle w:val="Kopfzeile"/>
      <w:tabs>
        <w:tab w:val="clear" w:pos="4153"/>
        <w:tab w:val="clear" w:pos="8306"/>
      </w:tabs>
      <w:rPr>
        <w:sz w:val="2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F80"/>
    <w:rsid w:val="0001137E"/>
    <w:rsid w:val="00027E8B"/>
    <w:rsid w:val="0003402E"/>
    <w:rsid w:val="00035E5E"/>
    <w:rsid w:val="00047368"/>
    <w:rsid w:val="00053919"/>
    <w:rsid w:val="00082DCC"/>
    <w:rsid w:val="000864A6"/>
    <w:rsid w:val="000A1B0E"/>
    <w:rsid w:val="000B5095"/>
    <w:rsid w:val="000F3AFC"/>
    <w:rsid w:val="00120DE0"/>
    <w:rsid w:val="00177B96"/>
    <w:rsid w:val="001A720B"/>
    <w:rsid w:val="00203B44"/>
    <w:rsid w:val="002256EA"/>
    <w:rsid w:val="002303C7"/>
    <w:rsid w:val="002B24AE"/>
    <w:rsid w:val="002C1C1D"/>
    <w:rsid w:val="002D3982"/>
    <w:rsid w:val="002F4246"/>
    <w:rsid w:val="00322A93"/>
    <w:rsid w:val="00330182"/>
    <w:rsid w:val="00341290"/>
    <w:rsid w:val="003F0FB6"/>
    <w:rsid w:val="003F51CF"/>
    <w:rsid w:val="004221DB"/>
    <w:rsid w:val="0043057E"/>
    <w:rsid w:val="004548C8"/>
    <w:rsid w:val="004565B0"/>
    <w:rsid w:val="00473C36"/>
    <w:rsid w:val="004A4339"/>
    <w:rsid w:val="004E3E84"/>
    <w:rsid w:val="00530EB1"/>
    <w:rsid w:val="00552FE3"/>
    <w:rsid w:val="00587610"/>
    <w:rsid w:val="00590F80"/>
    <w:rsid w:val="005C21D9"/>
    <w:rsid w:val="005C5BC8"/>
    <w:rsid w:val="00661FF7"/>
    <w:rsid w:val="00673BD5"/>
    <w:rsid w:val="00680C5A"/>
    <w:rsid w:val="006931C0"/>
    <w:rsid w:val="006C6578"/>
    <w:rsid w:val="006C7EC1"/>
    <w:rsid w:val="006F277F"/>
    <w:rsid w:val="00754B40"/>
    <w:rsid w:val="007C0495"/>
    <w:rsid w:val="008045AB"/>
    <w:rsid w:val="008F7DF5"/>
    <w:rsid w:val="009016CA"/>
    <w:rsid w:val="0095796C"/>
    <w:rsid w:val="009D661E"/>
    <w:rsid w:val="00A9110F"/>
    <w:rsid w:val="00AB32DC"/>
    <w:rsid w:val="00B02383"/>
    <w:rsid w:val="00B40686"/>
    <w:rsid w:val="00BF086D"/>
    <w:rsid w:val="00C239E2"/>
    <w:rsid w:val="00C256E3"/>
    <w:rsid w:val="00CB64BC"/>
    <w:rsid w:val="00CD649E"/>
    <w:rsid w:val="00CE3DF9"/>
    <w:rsid w:val="00CF48CB"/>
    <w:rsid w:val="00D01EF8"/>
    <w:rsid w:val="00D0420D"/>
    <w:rsid w:val="00D16644"/>
    <w:rsid w:val="00DD17C8"/>
    <w:rsid w:val="00E53B65"/>
    <w:rsid w:val="00E564A2"/>
    <w:rsid w:val="00E84DDA"/>
    <w:rsid w:val="00EA5D01"/>
    <w:rsid w:val="00ED5728"/>
    <w:rsid w:val="00EE51A3"/>
    <w:rsid w:val="00F27EBA"/>
    <w:rsid w:val="00F35EC5"/>
    <w:rsid w:val="00F47D2B"/>
    <w:rsid w:val="00F93944"/>
    <w:rsid w:val="00FF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AEE7E9"/>
  <w15:docId w15:val="{09C9EDA9-75DD-4A30-9C30-DE3E610D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rFonts w:cs="Arial"/>
      <w:b/>
      <w:bCs/>
      <w:color w:val="FF0000"/>
      <w:sz w:val="20"/>
      <w:szCs w:val="20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cs="Arial"/>
      <w:b/>
      <w:bCs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semiHidden/>
    <w:pPr>
      <w:tabs>
        <w:tab w:val="center" w:pos="4153"/>
        <w:tab w:val="right" w:pos="8306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48C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48C8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semiHidden/>
    <w:rsid w:val="00473C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kalenderpedia.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Kalender 2023</vt:lpstr>
      <vt:lpstr>Kalender 2023</vt:lpstr>
    </vt:vector>
  </TitlesOfParts>
  <Company/>
  <LinksUpToDate>false</LinksUpToDate>
  <CharactersWithSpaces>3173</CharactersWithSpaces>
  <SharedDoc>false</SharedDoc>
  <HLinks>
    <vt:vector size="24" baseType="variant">
      <vt:variant>
        <vt:i4>1638405</vt:i4>
      </vt:variant>
      <vt:variant>
        <vt:i4>6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3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  <vt:variant>
        <vt:i4>1638405</vt:i4>
      </vt:variant>
      <vt:variant>
        <vt:i4>1084</vt:i4>
      </vt:variant>
      <vt:variant>
        <vt:i4>1025</vt:i4>
      </vt:variant>
      <vt:variant>
        <vt:i4>4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2023</dc:title>
  <dc:subject/>
  <dc:creator>© Kalenderpedia®</dc:creator>
  <cp:keywords/>
  <dc:description>www.kalenderpedia.de - Informationen zum Kalender</dc:description>
  <cp:lastModifiedBy>Kinderkrippe</cp:lastModifiedBy>
  <cp:revision>2</cp:revision>
  <cp:lastPrinted>2019-10-24T16:57:00Z</cp:lastPrinted>
  <dcterms:created xsi:type="dcterms:W3CDTF">2022-09-08T10:22:00Z</dcterms:created>
  <dcterms:modified xsi:type="dcterms:W3CDTF">2022-09-08T10:22:00Z</dcterms:modified>
</cp:coreProperties>
</file>